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789958F4" w:rsidR="00A466CB" w:rsidRPr="005418B0" w:rsidRDefault="002B1E4F" w:rsidP="005418B0">
      <w:pPr>
        <w:pStyle w:val="Hadley20"/>
        <w:rPr>
          <w:rStyle w:val="SubtleEmphasis"/>
        </w:rPr>
      </w:pPr>
      <w:r>
        <w:t xml:space="preserve">Basic Braille </w:t>
      </w:r>
      <w:r w:rsidR="00CE588D">
        <w:t>More Punctuation Sample</w:t>
      </w:r>
    </w:p>
    <w:p w14:paraId="083F2EA3" w14:textId="77777777" w:rsidR="00A466CB" w:rsidRPr="00D36941" w:rsidRDefault="00A466CB" w:rsidP="005418B0">
      <w:pPr>
        <w:pStyle w:val="Hadley20"/>
      </w:pPr>
    </w:p>
    <w:p w14:paraId="1360B951" w14:textId="77777777" w:rsidR="00CE588D" w:rsidRDefault="00CE588D" w:rsidP="002B1E4F">
      <w:pPr>
        <w:pStyle w:val="Hadley20"/>
      </w:pPr>
      <w:r w:rsidRPr="00CE588D">
        <w:t xml:space="preserve">Hadley presents Basic Braille, More Punctuation. </w:t>
      </w:r>
    </w:p>
    <w:p w14:paraId="4CFA8680" w14:textId="77777777" w:rsidR="00CE588D" w:rsidRDefault="00CE588D" w:rsidP="002B1E4F">
      <w:pPr>
        <w:pStyle w:val="Hadley20"/>
      </w:pPr>
    </w:p>
    <w:p w14:paraId="14C21970" w14:textId="77777777" w:rsidR="00CE588D" w:rsidRDefault="00CE588D" w:rsidP="002B1E4F">
      <w:pPr>
        <w:pStyle w:val="Hadley20"/>
      </w:pPr>
      <w:r w:rsidRPr="00CE588D">
        <w:t xml:space="preserve">Here's a hint; think of quotes as boxing in a conversation. </w:t>
      </w:r>
    </w:p>
    <w:p w14:paraId="14DAEC22" w14:textId="77777777" w:rsidR="00CE588D" w:rsidRDefault="00CE588D" w:rsidP="002B1E4F">
      <w:pPr>
        <w:pStyle w:val="Hadley20"/>
      </w:pPr>
    </w:p>
    <w:p w14:paraId="4C4FFABA" w14:textId="77777777" w:rsidR="00CE588D" w:rsidRDefault="00CE588D" w:rsidP="002B1E4F">
      <w:pPr>
        <w:pStyle w:val="Hadley20"/>
      </w:pPr>
      <w:r w:rsidRPr="00CE588D">
        <w:t xml:space="preserve">This is the opening quotation mark, dots two, three, six. </w:t>
      </w:r>
    </w:p>
    <w:p w14:paraId="0383ECBF" w14:textId="77777777" w:rsidR="00CE588D" w:rsidRDefault="00CE588D" w:rsidP="002B1E4F">
      <w:pPr>
        <w:pStyle w:val="Hadley20"/>
      </w:pPr>
    </w:p>
    <w:p w14:paraId="27D66DD9" w14:textId="33529DFE" w:rsidR="00CE588D" w:rsidRDefault="00CE588D" w:rsidP="002B1E4F">
      <w:pPr>
        <w:pStyle w:val="Hadley20"/>
      </w:pPr>
      <w:r w:rsidRPr="00CE588D">
        <w:t xml:space="preserve">Select the dots for the opening quotation mark. </w:t>
      </w:r>
    </w:p>
    <w:p w14:paraId="1A290FAF" w14:textId="77777777" w:rsidR="00CE588D" w:rsidRDefault="00CE588D" w:rsidP="002B1E4F">
      <w:pPr>
        <w:pStyle w:val="Hadley20"/>
      </w:pPr>
    </w:p>
    <w:p w14:paraId="4C31D310" w14:textId="77777777" w:rsidR="00CE588D" w:rsidRDefault="00CE588D" w:rsidP="002B1E4F">
      <w:pPr>
        <w:pStyle w:val="Hadley20"/>
      </w:pPr>
      <w:r w:rsidRPr="00CE588D">
        <w:t xml:space="preserve">Good; this is the opening quotation mark. </w:t>
      </w:r>
    </w:p>
    <w:p w14:paraId="3F593F06" w14:textId="77777777" w:rsidR="00CE588D" w:rsidRDefault="00CE588D" w:rsidP="002B1E4F">
      <w:pPr>
        <w:pStyle w:val="Hadley20"/>
      </w:pPr>
    </w:p>
    <w:p w14:paraId="1D0A7281" w14:textId="77777777" w:rsidR="00CE588D" w:rsidRDefault="00CE588D" w:rsidP="002B1E4F">
      <w:pPr>
        <w:pStyle w:val="Hadley20"/>
      </w:pPr>
      <w:r w:rsidRPr="00CE588D">
        <w:t xml:space="preserve">This is the closing quotation mark, dots three, five, six. </w:t>
      </w:r>
    </w:p>
    <w:p w14:paraId="4C77952B" w14:textId="77777777" w:rsidR="00CE588D" w:rsidRDefault="00CE588D" w:rsidP="002B1E4F">
      <w:pPr>
        <w:pStyle w:val="Hadley20"/>
      </w:pPr>
    </w:p>
    <w:p w14:paraId="592CAEF0" w14:textId="77777777" w:rsidR="00CE588D" w:rsidRDefault="00CE588D" w:rsidP="002B1E4F">
      <w:pPr>
        <w:pStyle w:val="Hadley20"/>
      </w:pPr>
      <w:r w:rsidRPr="00CE588D">
        <w:lastRenderedPageBreak/>
        <w:t xml:space="preserve">Select the dots for the closing quotation mark. </w:t>
      </w:r>
    </w:p>
    <w:p w14:paraId="0C96F203" w14:textId="77777777" w:rsidR="00CE588D" w:rsidRDefault="00CE588D" w:rsidP="002B1E4F">
      <w:pPr>
        <w:pStyle w:val="Hadley20"/>
      </w:pPr>
    </w:p>
    <w:p w14:paraId="456A88F3" w14:textId="77777777" w:rsidR="00CE588D" w:rsidRDefault="00CE588D" w:rsidP="002B1E4F">
      <w:pPr>
        <w:pStyle w:val="Hadley20"/>
      </w:pPr>
      <w:r w:rsidRPr="00CE588D">
        <w:t xml:space="preserve">Right; this is the closing quotation mark. </w:t>
      </w:r>
    </w:p>
    <w:p w14:paraId="6A63D4D8" w14:textId="77777777" w:rsidR="00CE588D" w:rsidRDefault="00CE588D" w:rsidP="002B1E4F">
      <w:pPr>
        <w:pStyle w:val="Hadley20"/>
      </w:pPr>
    </w:p>
    <w:p w14:paraId="1DB1FB36" w14:textId="77777777" w:rsidR="00CE588D" w:rsidRDefault="00CE588D" w:rsidP="002B1E4F">
      <w:pPr>
        <w:pStyle w:val="Hadley20"/>
      </w:pPr>
      <w:r w:rsidRPr="00CE588D">
        <w:t xml:space="preserve">Which punctuation is this? </w:t>
      </w:r>
    </w:p>
    <w:p w14:paraId="06B89AC5" w14:textId="77777777" w:rsidR="00CE588D" w:rsidRDefault="00CE588D" w:rsidP="002B1E4F">
      <w:pPr>
        <w:pStyle w:val="Hadley20"/>
      </w:pPr>
    </w:p>
    <w:p w14:paraId="34D452CA" w14:textId="77777777" w:rsidR="00CE588D" w:rsidRDefault="00CE588D" w:rsidP="002B1E4F">
      <w:pPr>
        <w:pStyle w:val="Hadley20"/>
      </w:pPr>
      <w:r w:rsidRPr="00CE588D">
        <w:t xml:space="preserve">Good; this is the closing quotation mark. </w:t>
      </w:r>
    </w:p>
    <w:p w14:paraId="483F10E6" w14:textId="77777777" w:rsidR="00CE588D" w:rsidRDefault="00CE588D" w:rsidP="002B1E4F">
      <w:pPr>
        <w:pStyle w:val="Hadley20"/>
      </w:pPr>
    </w:p>
    <w:p w14:paraId="38F3B962" w14:textId="77777777" w:rsidR="00CE588D" w:rsidRDefault="00CE588D" w:rsidP="002B1E4F">
      <w:pPr>
        <w:pStyle w:val="Hadley20"/>
      </w:pPr>
      <w:r w:rsidRPr="00CE588D">
        <w:t xml:space="preserve">Which is the opening quotation mark? </w:t>
      </w:r>
    </w:p>
    <w:p w14:paraId="36605E01" w14:textId="77777777" w:rsidR="00CE588D" w:rsidRDefault="00CE588D" w:rsidP="002B1E4F">
      <w:pPr>
        <w:pStyle w:val="Hadley20"/>
      </w:pPr>
    </w:p>
    <w:p w14:paraId="708700BD" w14:textId="791BB0F3" w:rsidR="002B1E4F" w:rsidRDefault="00CE588D" w:rsidP="002B1E4F">
      <w:pPr>
        <w:pStyle w:val="Hadley20"/>
      </w:pPr>
      <w:r w:rsidRPr="00CE588D">
        <w:t>Yes; this is the opening quotation mark.</w:t>
      </w:r>
    </w:p>
    <w:p w14:paraId="5200970D" w14:textId="77777777" w:rsidR="00CE588D" w:rsidRDefault="00CE588D" w:rsidP="002B1E4F">
      <w:pPr>
        <w:pStyle w:val="Hadley20"/>
        <w:rPr>
          <w:b/>
          <w:bCs/>
        </w:rPr>
      </w:pPr>
    </w:p>
    <w:p w14:paraId="1C65D4DE" w14:textId="77777777" w:rsidR="00CE588D" w:rsidRDefault="00CE588D" w:rsidP="002B1E4F">
      <w:pPr>
        <w:pStyle w:val="Hadley20"/>
        <w:rPr>
          <w:b/>
          <w:bCs/>
        </w:rPr>
      </w:pPr>
    </w:p>
    <w:p w14:paraId="0F00B776" w14:textId="7BAFA54F" w:rsidR="002B1E4F" w:rsidRDefault="002B1E4F" w:rsidP="002B1E4F">
      <w:pPr>
        <w:pStyle w:val="Hadley20"/>
      </w:pPr>
      <w:r w:rsidRPr="002B1E4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w:t>
      </w:r>
      <w:r>
        <w:lastRenderedPageBreak/>
        <w:t xml:space="preserve">these questions, we're just a phone call away at 800-323-4238. </w:t>
      </w:r>
    </w:p>
    <w:p w14:paraId="4E96D36F" w14:textId="77777777" w:rsidR="002B1E4F" w:rsidRDefault="002B1E4F" w:rsidP="002B1E4F">
      <w:pPr>
        <w:pStyle w:val="Hadley20"/>
      </w:pPr>
    </w:p>
    <w:p w14:paraId="48FFFE45" w14:textId="298AD840" w:rsidR="009D169E" w:rsidRPr="00D36941" w:rsidRDefault="002B1E4F" w:rsidP="002B1E4F">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last but not least, it </w:t>
      </w:r>
      <w:proofErr w:type="gramStart"/>
      <w:r>
        <w:t>give</w:t>
      </w:r>
      <w:proofErr w:type="gramEnd"/>
      <w:r>
        <w:t xml:space="preserve">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C3801" w14:textId="77777777" w:rsidR="0081047C" w:rsidRDefault="0081047C" w:rsidP="00541A87">
      <w:pPr>
        <w:spacing w:after="0" w:line="240" w:lineRule="auto"/>
      </w:pPr>
      <w:r>
        <w:separator/>
      </w:r>
    </w:p>
  </w:endnote>
  <w:endnote w:type="continuationSeparator" w:id="0">
    <w:p w14:paraId="3EF9FC40" w14:textId="77777777" w:rsidR="0081047C" w:rsidRDefault="0081047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7D27" w14:textId="77777777" w:rsidR="0081047C" w:rsidRDefault="0081047C" w:rsidP="00541A87">
      <w:pPr>
        <w:spacing w:after="0" w:line="240" w:lineRule="auto"/>
      </w:pPr>
      <w:r>
        <w:separator/>
      </w:r>
    </w:p>
  </w:footnote>
  <w:footnote w:type="continuationSeparator" w:id="0">
    <w:p w14:paraId="7C3768AF" w14:textId="77777777" w:rsidR="0081047C" w:rsidRDefault="0081047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AA2F77E" w:rsidR="00824974" w:rsidRDefault="002B1E4F" w:rsidP="00824974">
    <w:pPr>
      <w:pStyle w:val="Header"/>
      <w:ind w:left="2880" w:hanging="2880"/>
      <w:rPr>
        <w:rFonts w:ascii="Gotham Medium" w:hAnsi="Gotham Medium"/>
      </w:rPr>
    </w:pPr>
    <w:r>
      <w:rPr>
        <w:rFonts w:ascii="Gotham Medium" w:hAnsi="Gotham Medium"/>
      </w:rPr>
      <w:t xml:space="preserve">Basic Braille </w:t>
    </w:r>
    <w:r w:rsidR="00CE588D">
      <w:rPr>
        <w:rFonts w:ascii="Gotham Medium" w:hAnsi="Gotham Medium"/>
      </w:rPr>
      <w:t>More Punctuation</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C2504"/>
    <w:rsid w:val="00136584"/>
    <w:rsid w:val="0016574A"/>
    <w:rsid w:val="00180D92"/>
    <w:rsid w:val="00216F3F"/>
    <w:rsid w:val="00227D0C"/>
    <w:rsid w:val="00230716"/>
    <w:rsid w:val="002369C8"/>
    <w:rsid w:val="00294974"/>
    <w:rsid w:val="002A3DCA"/>
    <w:rsid w:val="002B1E4F"/>
    <w:rsid w:val="002B3201"/>
    <w:rsid w:val="003357D5"/>
    <w:rsid w:val="00355814"/>
    <w:rsid w:val="003B62BA"/>
    <w:rsid w:val="00424D09"/>
    <w:rsid w:val="00445C53"/>
    <w:rsid w:val="00481999"/>
    <w:rsid w:val="004D6DB7"/>
    <w:rsid w:val="004E63BD"/>
    <w:rsid w:val="004F52EE"/>
    <w:rsid w:val="00512EF2"/>
    <w:rsid w:val="005269AB"/>
    <w:rsid w:val="00531E0F"/>
    <w:rsid w:val="005418B0"/>
    <w:rsid w:val="00541A87"/>
    <w:rsid w:val="005670C8"/>
    <w:rsid w:val="00596589"/>
    <w:rsid w:val="006749AF"/>
    <w:rsid w:val="006E1E1C"/>
    <w:rsid w:val="006F62DB"/>
    <w:rsid w:val="007657C6"/>
    <w:rsid w:val="007C5ADB"/>
    <w:rsid w:val="0081047C"/>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E588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2020-04-10T20:43:00Z</dcterms:created>
  <dcterms:modified xsi:type="dcterms:W3CDTF">2020-04-10T20:43:00Z</dcterms:modified>
</cp:coreProperties>
</file>